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СОВЕТ СЕЛЬСКОГО ПОСЕЛЕНИЯ</w:t>
      </w:r>
      <w:r w:rsidR="00531DA0">
        <w:rPr>
          <w:rStyle w:val="a4"/>
          <w:color w:val="222222"/>
          <w:sz w:val="28"/>
          <w:szCs w:val="28"/>
        </w:rPr>
        <w:t xml:space="preserve"> ПОДЛЕСНОЕ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ВОЛОГОДСКОГО МУНИЦИПАЛЬНОГО РАЙОНА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 </w:t>
      </w:r>
    </w:p>
    <w:p w:rsidR="008904E8" w:rsidRPr="008904E8" w:rsidRDefault="008904E8" w:rsidP="00531DA0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РЕШЕНИЕ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 xml:space="preserve">от </w:t>
      </w:r>
      <w:r w:rsidR="00F96479">
        <w:rPr>
          <w:rStyle w:val="a4"/>
          <w:color w:val="222222"/>
          <w:sz w:val="28"/>
          <w:szCs w:val="28"/>
        </w:rPr>
        <w:t>26.12.2017 №52-а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 xml:space="preserve">п. </w:t>
      </w:r>
      <w:proofErr w:type="spellStart"/>
      <w:r w:rsidR="00531DA0">
        <w:rPr>
          <w:rStyle w:val="a4"/>
          <w:color w:val="222222"/>
          <w:sz w:val="28"/>
          <w:szCs w:val="28"/>
        </w:rPr>
        <w:t>Огарково</w:t>
      </w:r>
      <w:proofErr w:type="spellEnd"/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 xml:space="preserve">Об утверждении плана нормотворческой деятельности Совета сельского </w:t>
      </w:r>
      <w:r w:rsidR="00660337" w:rsidRPr="008904E8">
        <w:rPr>
          <w:rStyle w:val="a4"/>
          <w:color w:val="222222"/>
          <w:sz w:val="28"/>
          <w:szCs w:val="28"/>
        </w:rPr>
        <w:t>поселения Подлесное</w:t>
      </w:r>
      <w:r w:rsidR="00531DA0">
        <w:rPr>
          <w:rStyle w:val="a4"/>
          <w:color w:val="222222"/>
          <w:sz w:val="28"/>
          <w:szCs w:val="28"/>
        </w:rPr>
        <w:t xml:space="preserve"> на </w:t>
      </w:r>
      <w:r w:rsidR="00660337">
        <w:rPr>
          <w:rStyle w:val="a4"/>
          <w:color w:val="222222"/>
          <w:sz w:val="28"/>
          <w:szCs w:val="28"/>
        </w:rPr>
        <w:t>1 полугодие</w:t>
      </w:r>
      <w:r w:rsidR="00531DA0">
        <w:rPr>
          <w:rStyle w:val="a4"/>
          <w:color w:val="222222"/>
          <w:sz w:val="28"/>
          <w:szCs w:val="28"/>
        </w:rPr>
        <w:t xml:space="preserve"> 2018</w:t>
      </w:r>
      <w:r w:rsidRPr="008904E8">
        <w:rPr>
          <w:rStyle w:val="a4"/>
          <w:color w:val="222222"/>
          <w:sz w:val="28"/>
          <w:szCs w:val="28"/>
        </w:rPr>
        <w:t xml:space="preserve"> года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8904E8">
        <w:rPr>
          <w:rStyle w:val="a4"/>
          <w:color w:val="222222"/>
          <w:sz w:val="28"/>
          <w:szCs w:val="28"/>
        </w:rPr>
        <w:t> </w:t>
      </w:r>
    </w:p>
    <w:p w:rsidR="008904E8" w:rsidRPr="008904E8" w:rsidRDefault="00660337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8904E8" w:rsidRPr="008904E8">
        <w:rPr>
          <w:color w:val="222222"/>
          <w:sz w:val="28"/>
          <w:szCs w:val="28"/>
        </w:rPr>
        <w:t xml:space="preserve">В целях организации нормотворческой деятельности Совета сельского поселения </w:t>
      </w:r>
      <w:r>
        <w:rPr>
          <w:color w:val="222222"/>
          <w:sz w:val="28"/>
          <w:szCs w:val="28"/>
        </w:rPr>
        <w:t>Подлесное в 1 полугодии 2018</w:t>
      </w:r>
      <w:r w:rsidR="008904E8" w:rsidRPr="008904E8">
        <w:rPr>
          <w:color w:val="222222"/>
          <w:sz w:val="28"/>
          <w:szCs w:val="28"/>
        </w:rPr>
        <w:t xml:space="preserve"> года, Совет сельского поселения</w:t>
      </w:r>
      <w:r>
        <w:rPr>
          <w:color w:val="222222"/>
          <w:sz w:val="28"/>
          <w:szCs w:val="28"/>
        </w:rPr>
        <w:t xml:space="preserve"> Подлесное</w:t>
      </w:r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           </w:t>
      </w:r>
      <w:r w:rsidR="008904E8" w:rsidRPr="008904E8">
        <w:rPr>
          <w:rStyle w:val="a4"/>
          <w:color w:val="222222"/>
          <w:sz w:val="28"/>
          <w:szCs w:val="28"/>
        </w:rPr>
        <w:t>РЕШИЛ:</w:t>
      </w:r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8904E8" w:rsidRPr="008904E8">
        <w:rPr>
          <w:color w:val="222222"/>
          <w:sz w:val="28"/>
          <w:szCs w:val="28"/>
        </w:rPr>
        <w:t xml:space="preserve">1. Утвердить прилагаемый план нормотворческой деятельности Совета сельского поселения </w:t>
      </w:r>
      <w:r>
        <w:rPr>
          <w:color w:val="222222"/>
          <w:sz w:val="28"/>
          <w:szCs w:val="28"/>
        </w:rPr>
        <w:t>Подлесное на 1 полугодие 2018</w:t>
      </w:r>
      <w:r w:rsidR="008904E8" w:rsidRPr="008904E8">
        <w:rPr>
          <w:color w:val="222222"/>
          <w:sz w:val="28"/>
          <w:szCs w:val="28"/>
        </w:rPr>
        <w:t xml:space="preserve"> года.</w:t>
      </w:r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8904E8" w:rsidRPr="008904E8">
        <w:rPr>
          <w:color w:val="222222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сельского поселения </w:t>
      </w:r>
      <w:r>
        <w:rPr>
          <w:color w:val="222222"/>
          <w:sz w:val="28"/>
          <w:szCs w:val="28"/>
        </w:rPr>
        <w:t xml:space="preserve">Подлесное </w:t>
      </w:r>
      <w:r w:rsidR="008904E8" w:rsidRPr="008904E8">
        <w:rPr>
          <w:color w:val="222222"/>
          <w:sz w:val="28"/>
          <w:szCs w:val="28"/>
        </w:rPr>
        <w:t>в информационно-телекоммуникационной сети «Интернет».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br w:type="textWrapping" w:clear="all"/>
      </w:r>
      <w:r w:rsidR="004F409A">
        <w:rPr>
          <w:color w:val="222222"/>
          <w:sz w:val="28"/>
          <w:szCs w:val="28"/>
        </w:rPr>
        <w:t>Председатель </w:t>
      </w:r>
      <w:r w:rsidRPr="008904E8">
        <w:rPr>
          <w:color w:val="222222"/>
          <w:sz w:val="28"/>
          <w:szCs w:val="28"/>
        </w:rPr>
        <w:t>Совета</w:t>
      </w:r>
      <w:r w:rsidR="004F409A">
        <w:rPr>
          <w:color w:val="222222"/>
          <w:sz w:val="28"/>
          <w:szCs w:val="28"/>
        </w:rPr>
        <w:t xml:space="preserve">                                                                 М.В. </w:t>
      </w:r>
      <w:proofErr w:type="spellStart"/>
      <w:r w:rsidR="004F409A">
        <w:rPr>
          <w:color w:val="222222"/>
          <w:sz w:val="28"/>
          <w:szCs w:val="28"/>
        </w:rPr>
        <w:t>Тютин</w:t>
      </w:r>
      <w:proofErr w:type="spellEnd"/>
    </w:p>
    <w:p w:rsidR="008904E8" w:rsidRPr="008904E8" w:rsidRDefault="004F409A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="008904E8" w:rsidRPr="008904E8">
        <w:rPr>
          <w:color w:val="222222"/>
          <w:sz w:val="28"/>
          <w:szCs w:val="28"/>
        </w:rPr>
        <w:t>ельского</w:t>
      </w:r>
      <w:r>
        <w:rPr>
          <w:color w:val="222222"/>
          <w:sz w:val="28"/>
          <w:szCs w:val="28"/>
        </w:rPr>
        <w:t xml:space="preserve"> поселения </w:t>
      </w:r>
      <w:r w:rsidR="008904E8" w:rsidRPr="008904E8">
        <w:rPr>
          <w:color w:val="222222"/>
          <w:sz w:val="28"/>
          <w:szCs w:val="28"/>
        </w:rPr>
        <w:t xml:space="preserve">                                                 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 </w:t>
      </w:r>
    </w:p>
    <w:p w:rsidR="008904E8" w:rsidRPr="008904E8" w:rsidRDefault="008904E8" w:rsidP="008904E8">
      <w:pPr>
        <w:pStyle w:val="a3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8904E8">
        <w:rPr>
          <w:color w:val="222222"/>
          <w:sz w:val="28"/>
          <w:szCs w:val="28"/>
        </w:rPr>
        <w:t>Глава сельского поселения                                  </w:t>
      </w:r>
      <w:r w:rsidR="004F409A">
        <w:rPr>
          <w:color w:val="222222"/>
          <w:sz w:val="28"/>
          <w:szCs w:val="28"/>
        </w:rPr>
        <w:t xml:space="preserve">                     М.В. </w:t>
      </w:r>
      <w:proofErr w:type="spellStart"/>
      <w:r w:rsidR="004F409A">
        <w:rPr>
          <w:color w:val="222222"/>
          <w:sz w:val="28"/>
          <w:szCs w:val="28"/>
        </w:rPr>
        <w:t>Тютин</w:t>
      </w:r>
      <w:proofErr w:type="spellEnd"/>
    </w:p>
    <w:p w:rsidR="008904E8" w:rsidRPr="008904E8" w:rsidRDefault="004F409A" w:rsidP="004F4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Подлесное</w:t>
      </w: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8904E8" w:rsidRDefault="008904E8" w:rsidP="0089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04E8" w:rsidRPr="00890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4E8" w:rsidRPr="008904E8" w:rsidRDefault="008904E8" w:rsidP="0089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4E8" w:rsidRPr="00A57DA3" w:rsidRDefault="008904E8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</w:t>
      </w:r>
    </w:p>
    <w:p w:rsidR="008904E8" w:rsidRDefault="002845ED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 Совета</w:t>
      </w:r>
      <w:r w:rsidR="008904E8" w:rsidRPr="00A5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Подлесное</w:t>
      </w:r>
    </w:p>
    <w:p w:rsidR="002845ED" w:rsidRPr="00A57DA3" w:rsidRDefault="002845ED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Вологодского муниципального района</w:t>
      </w:r>
    </w:p>
    <w:p w:rsidR="008904E8" w:rsidRPr="00A57DA3" w:rsidRDefault="008904E8" w:rsidP="008904E8">
      <w:pPr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F96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26.12.2018 №52-а</w:t>
      </w:r>
      <w:bookmarkStart w:id="0" w:name="_GoBack"/>
      <w:bookmarkEnd w:id="0"/>
    </w:p>
    <w:p w:rsidR="008904E8" w:rsidRPr="00A57DA3" w:rsidRDefault="008904E8" w:rsidP="008904E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нормотворческой деятельности</w:t>
      </w:r>
    </w:p>
    <w:p w:rsidR="008904E8" w:rsidRPr="00A57DA3" w:rsidRDefault="008904E8" w:rsidP="008904E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Совета </w:t>
      </w:r>
      <w:r w:rsidR="00504B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 поселения</w:t>
      </w:r>
      <w:r w:rsidR="00284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Подлесное </w:t>
      </w:r>
    </w:p>
    <w:p w:rsidR="008904E8" w:rsidRPr="00A57DA3" w:rsidRDefault="002845ED" w:rsidP="007C66D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на 1 полугодие 2018</w:t>
      </w:r>
      <w:r w:rsidR="008904E8" w:rsidRPr="008904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года </w:t>
      </w:r>
    </w:p>
    <w:tbl>
      <w:tblPr>
        <w:tblW w:w="1473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322"/>
        <w:gridCol w:w="1984"/>
        <w:gridCol w:w="3827"/>
      </w:tblGrid>
      <w:tr w:rsidR="008904E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проекта решения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(</w:t>
            </w:r>
            <w:proofErr w:type="spellStart"/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</w:t>
            </w:r>
            <w:proofErr w:type="spellEnd"/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за подготовку</w:t>
            </w:r>
          </w:p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 решения</w:t>
            </w:r>
          </w:p>
        </w:tc>
      </w:tr>
      <w:tr w:rsidR="008904E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78333B" w:rsidRPr="00364DC9" w:rsidRDefault="0078333B" w:rsidP="0036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части полномочий в сфере </w:t>
            </w: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</w:p>
          <w:p w:rsidR="008904E8" w:rsidRPr="00A57DA3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благоустройства территории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поселения по организационной работе и социальным вопросам</w:t>
            </w:r>
          </w:p>
        </w:tc>
      </w:tr>
      <w:tr w:rsidR="008904E8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8904E8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  сельского поселения  </w:t>
            </w:r>
          </w:p>
          <w:p w:rsidR="0078333B" w:rsidRPr="00364DC9" w:rsidRDefault="0078333B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Подлесное № 37 от 22.12.2017 «О бюджете сельского поселения</w:t>
            </w:r>
          </w:p>
          <w:p w:rsidR="008904E8" w:rsidRPr="00A57DA3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Подлесное на 2018 год».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8904E8" w:rsidRPr="00A57DA3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финансовой работе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64DC9" w:rsidRPr="00364DC9">
              <w:rPr>
                <w:rFonts w:ascii="Times New Roman" w:hAnsi="Times New Roman" w:cs="Times New Roman"/>
                <w:sz w:val="28"/>
                <w:szCs w:val="28"/>
              </w:rPr>
              <w:t>в решение</w:t>
            </w: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 Совета   сельского поселения  </w:t>
            </w:r>
          </w:p>
          <w:p w:rsidR="0078333B" w:rsidRPr="00364DC9" w:rsidRDefault="0078333B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Подлесное № </w:t>
            </w:r>
            <w:r w:rsidR="00364DC9" w:rsidRPr="00364DC9">
              <w:rPr>
                <w:rFonts w:ascii="Times New Roman" w:hAnsi="Times New Roman" w:cs="Times New Roman"/>
                <w:sz w:val="28"/>
                <w:szCs w:val="28"/>
              </w:rPr>
              <w:t>37 от</w:t>
            </w: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 22.12.2017г. «О </w:t>
            </w:r>
            <w:r w:rsidR="00364DC9" w:rsidRPr="00364DC9">
              <w:rPr>
                <w:rFonts w:ascii="Times New Roman" w:hAnsi="Times New Roman" w:cs="Times New Roman"/>
                <w:sz w:val="28"/>
                <w:szCs w:val="28"/>
              </w:rPr>
              <w:t>бюджете сельского</w:t>
            </w: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Подлесное на 2018 год».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финансовой работе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сельского поселения Подлесное от 22.12.2017 № 40 «О порядке осуществления полномочий по осуществлению дорожной деятельности в </w:t>
            </w:r>
            <w:r w:rsidRPr="0036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автомобильных дорог общего пользования местного значения на 2018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поселения по организационной работе и социальным вопросам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 порядке</w:t>
            </w:r>
            <w:r w:rsidRPr="00364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организации взаимодействия Череповецкой межрайонной природоохранной прокуратуры с органами местного самоуправления сельского поселения Подлесное</w:t>
            </w:r>
            <w:r w:rsidRPr="00364D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</w:t>
            </w:r>
          </w:p>
          <w:p w:rsidR="0078333B" w:rsidRPr="00364DC9" w:rsidRDefault="0078333B" w:rsidP="00364DC9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экспертизы нормативных правовых актов и проектов нормативных правовых актов, регулирующих отношения </w:t>
            </w:r>
          </w:p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в сфере охраны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pStyle w:val="ConsPlusTitle"/>
              <w:rPr>
                <w:b w:val="0"/>
              </w:rPr>
            </w:pPr>
            <w:r w:rsidRPr="00364DC9">
              <w:rPr>
                <w:b w:val="0"/>
              </w:rPr>
              <w:t xml:space="preserve">О создании условий    для   деятельности добровольных формирований населения по   охране   общественного   порядка     в </w:t>
            </w:r>
          </w:p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границах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опросе граждан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профессиональной подготовки, переподготовки и повышения квалификации муниципальных служащих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реализации</w:t>
            </w:r>
          </w:p>
          <w:p w:rsidR="0078333B" w:rsidRPr="00364DC9" w:rsidRDefault="0078333B" w:rsidP="0036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Правотворческой инициативы граждан на территории </w:t>
            </w:r>
          </w:p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78333B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собраниях и конференциях граждан в сельском поселении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Об оказании ритуальных услуг и содержании кладбищ на территории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78333B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старосте населенного пункта</w:t>
            </w: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DC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78333B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64DC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участия собственников зданий (помещений в них) и сооружений в благоустройстве прилегающих территорий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64DC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Подлесное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64DC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О порядке учета предложений граждан по проекту изменений в Правила благоустройства и содержания территории сельского поселения Подлесное Вологодского муниципального района и порядке участия граждан в его обсуждении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64DC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64DC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 передаточных 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  <w:tr w:rsidR="00364DC9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  сельского поселения  </w:t>
            </w:r>
          </w:p>
          <w:p w:rsidR="00364DC9" w:rsidRPr="00364DC9" w:rsidRDefault="00364DC9" w:rsidP="00364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Подлесное № 37 от 22.12.2017г. «О бюджете сельского поселения</w:t>
            </w:r>
          </w:p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hAnsi="Times New Roman" w:cs="Times New Roman"/>
                <w:sz w:val="28"/>
                <w:szCs w:val="28"/>
              </w:rPr>
              <w:t>Подлесное на 2018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64DC9" w:rsidRPr="00364DC9" w:rsidRDefault="00364DC9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финансовой работе</w:t>
            </w:r>
          </w:p>
        </w:tc>
      </w:tr>
      <w:tr w:rsidR="00685CFF" w:rsidRPr="00A57DA3" w:rsidTr="00A90CBF">
        <w:trPr>
          <w:tblCellSpacing w:w="0" w:type="dxa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85CFF" w:rsidRPr="00A57DA3" w:rsidRDefault="006D6595" w:rsidP="00364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85CFF" w:rsidRPr="00685CFF" w:rsidRDefault="00685CFF" w:rsidP="00364D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FF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Об утверждении плана нормотворческой деятельности Совета сельского поселения Подлесное на 2 полугодие 2018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85CFF" w:rsidRPr="00364DC9" w:rsidRDefault="00685CFF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685CFF" w:rsidRPr="00364DC9" w:rsidRDefault="00685CFF" w:rsidP="0036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специалист-юрист</w:t>
            </w:r>
          </w:p>
        </w:tc>
      </w:tr>
    </w:tbl>
    <w:p w:rsidR="008904E8" w:rsidRPr="008904E8" w:rsidRDefault="008904E8" w:rsidP="0036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04E8" w:rsidRPr="008904E8" w:rsidSect="00A57D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04E8" w:rsidRPr="008904E8" w:rsidRDefault="008904E8" w:rsidP="0036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91B" w:rsidRPr="008904E8" w:rsidRDefault="002C391B">
      <w:pPr>
        <w:rPr>
          <w:rFonts w:ascii="Times New Roman" w:hAnsi="Times New Roman" w:cs="Times New Roman"/>
          <w:sz w:val="28"/>
          <w:szCs w:val="28"/>
        </w:rPr>
      </w:pPr>
    </w:p>
    <w:sectPr w:rsidR="002C391B" w:rsidRPr="008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24"/>
    <w:rsid w:val="002845ED"/>
    <w:rsid w:val="002C391B"/>
    <w:rsid w:val="00364DC9"/>
    <w:rsid w:val="004F409A"/>
    <w:rsid w:val="00504BC3"/>
    <w:rsid w:val="00531DA0"/>
    <w:rsid w:val="00660337"/>
    <w:rsid w:val="00685CFF"/>
    <w:rsid w:val="006D6595"/>
    <w:rsid w:val="006F1724"/>
    <w:rsid w:val="0078333B"/>
    <w:rsid w:val="007C66DF"/>
    <w:rsid w:val="008904E8"/>
    <w:rsid w:val="00A90CBF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927F"/>
  <w15:chartTrackingRefBased/>
  <w15:docId w15:val="{54C37DD5-C5C3-480C-8441-95F474A9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D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E8"/>
    <w:rPr>
      <w:b/>
      <w:bCs/>
    </w:rPr>
  </w:style>
  <w:style w:type="paragraph" w:customStyle="1" w:styleId="ConsPlusTitle">
    <w:name w:val="ConsPlusTitle"/>
    <w:uiPriority w:val="99"/>
    <w:rsid w:val="00783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64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64D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2FDA-7DEC-4D7F-A6D1-F645D5D0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53</cp:revision>
  <dcterms:created xsi:type="dcterms:W3CDTF">2018-06-08T08:01:00Z</dcterms:created>
  <dcterms:modified xsi:type="dcterms:W3CDTF">2018-06-13T11:35:00Z</dcterms:modified>
</cp:coreProperties>
</file>