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E3" w:rsidRPr="00FD4AE3" w:rsidRDefault="00FD4AE3" w:rsidP="00FD4AE3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FD4AE3">
        <w:rPr>
          <w:b/>
          <w:bCs/>
          <w:color w:val="000000"/>
          <w:sz w:val="32"/>
          <w:szCs w:val="32"/>
        </w:rPr>
        <w:t>П</w:t>
      </w:r>
      <w:proofErr w:type="gramEnd"/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В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Л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Е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И</w:t>
      </w:r>
      <w:r>
        <w:rPr>
          <w:b/>
          <w:bCs/>
          <w:color w:val="000000"/>
          <w:sz w:val="32"/>
          <w:szCs w:val="32"/>
        </w:rPr>
        <w:t xml:space="preserve"> </w:t>
      </w:r>
      <w:r w:rsidRPr="00FD4AE3">
        <w:rPr>
          <w:b/>
          <w:bCs/>
          <w:color w:val="000000"/>
          <w:sz w:val="32"/>
          <w:szCs w:val="32"/>
        </w:rPr>
        <w:t>Е</w:t>
      </w:r>
    </w:p>
    <w:p w:rsidR="00FD4AE3" w:rsidRDefault="00FD4AE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2C2B03" w:rsidRDefault="002C2B03" w:rsidP="002C2B03">
      <w:pPr>
        <w:jc w:val="center"/>
        <w:rPr>
          <w:b/>
          <w:bCs/>
          <w:color w:val="000000"/>
          <w:sz w:val="28"/>
          <w:szCs w:val="28"/>
        </w:rPr>
      </w:pPr>
    </w:p>
    <w:p w:rsidR="002C2B03" w:rsidRDefault="001C1651" w:rsidP="002C2B0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01.11.2018 №</w:t>
      </w:r>
      <w:r w:rsidR="00FD4A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341</w:t>
      </w:r>
    </w:p>
    <w:p w:rsidR="002C2B03" w:rsidRPr="00FD4AE3" w:rsidRDefault="002C2B03" w:rsidP="002C2B03">
      <w:pPr>
        <w:rPr>
          <w:bCs/>
          <w:color w:val="000000"/>
          <w:sz w:val="24"/>
          <w:szCs w:val="24"/>
        </w:rPr>
      </w:pPr>
      <w:r w:rsidRPr="00FD4AE3">
        <w:rPr>
          <w:bCs/>
          <w:color w:val="000000"/>
          <w:sz w:val="24"/>
          <w:szCs w:val="24"/>
        </w:rPr>
        <w:t>п. Огарково</w:t>
      </w:r>
    </w:p>
    <w:p w:rsidR="009C41A7" w:rsidRDefault="009C41A7" w:rsidP="009C41A7">
      <w:pPr>
        <w:widowControl w:val="0"/>
        <w:rPr>
          <w:rFonts w:ascii="Calibri" w:hAnsi="Calibri"/>
          <w:sz w:val="24"/>
          <w:szCs w:val="24"/>
        </w:rPr>
      </w:pPr>
    </w:p>
    <w:p w:rsidR="00BF5A6A" w:rsidRPr="00FD4AE3" w:rsidRDefault="009C41A7" w:rsidP="00BF5A6A">
      <w:pPr>
        <w:rPr>
          <w:bCs/>
          <w:kern w:val="32"/>
          <w:sz w:val="28"/>
          <w:szCs w:val="28"/>
        </w:rPr>
      </w:pPr>
      <w:r w:rsidRPr="00FD4AE3">
        <w:rPr>
          <w:rFonts w:eastAsia="Calibri"/>
          <w:sz w:val="28"/>
          <w:szCs w:val="28"/>
        </w:rPr>
        <w:t xml:space="preserve">Об утверждении </w:t>
      </w:r>
      <w:r w:rsidR="00BF5A6A" w:rsidRPr="00FD4AE3">
        <w:rPr>
          <w:rFonts w:eastAsia="Calibri"/>
          <w:sz w:val="28"/>
          <w:szCs w:val="28"/>
        </w:rPr>
        <w:t xml:space="preserve">Порядка </w:t>
      </w:r>
      <w:r w:rsidR="00BF5A6A" w:rsidRPr="00FD4AE3">
        <w:rPr>
          <w:bCs/>
          <w:kern w:val="32"/>
          <w:sz w:val="28"/>
          <w:szCs w:val="28"/>
        </w:rPr>
        <w:t>применения взысканий,</w:t>
      </w:r>
    </w:p>
    <w:p w:rsidR="00BF5A6A" w:rsidRPr="00FD4AE3" w:rsidRDefault="00BF5A6A" w:rsidP="00BF5A6A">
      <w:pPr>
        <w:rPr>
          <w:bCs/>
          <w:kern w:val="32"/>
          <w:sz w:val="28"/>
          <w:szCs w:val="28"/>
        </w:rPr>
      </w:pPr>
      <w:proofErr w:type="gramStart"/>
      <w:r w:rsidRPr="00FD4AE3">
        <w:rPr>
          <w:bCs/>
          <w:kern w:val="32"/>
          <w:sz w:val="28"/>
          <w:szCs w:val="28"/>
        </w:rPr>
        <w:t>предусмотренных</w:t>
      </w:r>
      <w:proofErr w:type="gramEnd"/>
      <w:r w:rsidRPr="00FD4AE3">
        <w:rPr>
          <w:bCs/>
          <w:kern w:val="32"/>
          <w:sz w:val="28"/>
          <w:szCs w:val="28"/>
        </w:rPr>
        <w:t xml:space="preserve"> статьями 14.1, 15 и 27 Федерального </w:t>
      </w:r>
    </w:p>
    <w:p w:rsidR="00BF5A6A" w:rsidRPr="00FD4AE3" w:rsidRDefault="00BF5A6A" w:rsidP="00BF5A6A">
      <w:pPr>
        <w:rPr>
          <w:bCs/>
          <w:kern w:val="32"/>
          <w:sz w:val="28"/>
          <w:szCs w:val="28"/>
        </w:rPr>
      </w:pPr>
      <w:r w:rsidRPr="00FD4AE3">
        <w:rPr>
          <w:bCs/>
          <w:kern w:val="32"/>
          <w:sz w:val="28"/>
          <w:szCs w:val="28"/>
        </w:rPr>
        <w:t xml:space="preserve">закона от 2 марта 2007 года № 25-ФЗ «О </w:t>
      </w:r>
      <w:proofErr w:type="gramStart"/>
      <w:r w:rsidRPr="00FD4AE3">
        <w:rPr>
          <w:bCs/>
          <w:kern w:val="32"/>
          <w:sz w:val="28"/>
          <w:szCs w:val="28"/>
        </w:rPr>
        <w:t>муниципальной</w:t>
      </w:r>
      <w:proofErr w:type="gramEnd"/>
      <w:r w:rsidRPr="00FD4AE3">
        <w:rPr>
          <w:bCs/>
          <w:kern w:val="32"/>
          <w:sz w:val="28"/>
          <w:szCs w:val="28"/>
        </w:rPr>
        <w:t xml:space="preserve"> </w:t>
      </w:r>
    </w:p>
    <w:p w:rsidR="00BF5A6A" w:rsidRPr="00FD4AE3" w:rsidRDefault="00BF5A6A" w:rsidP="00BF5A6A">
      <w:pPr>
        <w:rPr>
          <w:bCs/>
          <w:kern w:val="32"/>
          <w:sz w:val="28"/>
          <w:szCs w:val="28"/>
        </w:rPr>
      </w:pPr>
      <w:r w:rsidRPr="00FD4AE3">
        <w:rPr>
          <w:bCs/>
          <w:kern w:val="32"/>
          <w:sz w:val="28"/>
          <w:szCs w:val="28"/>
        </w:rPr>
        <w:t xml:space="preserve">службе в Российской Федерации», за несоблюдение </w:t>
      </w:r>
    </w:p>
    <w:p w:rsidR="00BF5A6A" w:rsidRPr="00FD4AE3" w:rsidRDefault="00BF5A6A" w:rsidP="00BF5A6A">
      <w:pPr>
        <w:rPr>
          <w:bCs/>
          <w:kern w:val="32"/>
          <w:sz w:val="28"/>
          <w:szCs w:val="28"/>
        </w:rPr>
      </w:pPr>
      <w:r w:rsidRPr="00FD4AE3">
        <w:rPr>
          <w:bCs/>
          <w:kern w:val="32"/>
          <w:sz w:val="28"/>
          <w:szCs w:val="28"/>
        </w:rPr>
        <w:t xml:space="preserve">ограничений и запретов, требований о предотвращении </w:t>
      </w:r>
    </w:p>
    <w:p w:rsidR="00BF5A6A" w:rsidRPr="00FD4AE3" w:rsidRDefault="00BF5A6A" w:rsidP="00BF5A6A">
      <w:pPr>
        <w:rPr>
          <w:bCs/>
          <w:kern w:val="32"/>
          <w:sz w:val="28"/>
          <w:szCs w:val="28"/>
        </w:rPr>
      </w:pPr>
      <w:r w:rsidRPr="00FD4AE3">
        <w:rPr>
          <w:bCs/>
          <w:kern w:val="32"/>
          <w:sz w:val="28"/>
          <w:szCs w:val="28"/>
        </w:rPr>
        <w:t xml:space="preserve">или об урегулировании конфликта интересов и </w:t>
      </w:r>
    </w:p>
    <w:p w:rsidR="00BF5A6A" w:rsidRPr="00FD4AE3" w:rsidRDefault="00BF5A6A" w:rsidP="00BF5A6A">
      <w:pPr>
        <w:rPr>
          <w:bCs/>
          <w:kern w:val="32"/>
          <w:sz w:val="28"/>
          <w:szCs w:val="28"/>
        </w:rPr>
      </w:pPr>
      <w:r w:rsidRPr="00FD4AE3">
        <w:rPr>
          <w:bCs/>
          <w:kern w:val="32"/>
          <w:sz w:val="28"/>
          <w:szCs w:val="28"/>
        </w:rPr>
        <w:t xml:space="preserve">неисполнение обязанностей, установленных </w:t>
      </w:r>
    </w:p>
    <w:p w:rsidR="00BF5A6A" w:rsidRPr="00FD4AE3" w:rsidRDefault="00BF5A6A" w:rsidP="00BF5A6A">
      <w:pPr>
        <w:rPr>
          <w:bCs/>
          <w:kern w:val="32"/>
          <w:sz w:val="28"/>
          <w:szCs w:val="28"/>
        </w:rPr>
      </w:pPr>
      <w:r w:rsidRPr="00FD4AE3">
        <w:rPr>
          <w:bCs/>
          <w:kern w:val="32"/>
          <w:sz w:val="28"/>
          <w:szCs w:val="28"/>
        </w:rPr>
        <w:t>в целях противодействия коррупции</w:t>
      </w:r>
    </w:p>
    <w:p w:rsidR="009C41A7" w:rsidRDefault="009C41A7" w:rsidP="009C41A7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BF5A6A" w:rsidRDefault="00BF5A6A" w:rsidP="009C41A7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9C41A7" w:rsidRPr="00996656" w:rsidRDefault="009C41A7" w:rsidP="00996656">
      <w:pPr>
        <w:ind w:firstLine="567"/>
        <w:jc w:val="both"/>
      </w:pPr>
      <w:r w:rsidRPr="00996656">
        <w:rPr>
          <w:sz w:val="28"/>
          <w:szCs w:val="28"/>
        </w:rPr>
        <w:t xml:space="preserve">В </w:t>
      </w:r>
      <w:r w:rsidR="00996656" w:rsidRPr="00996656">
        <w:rPr>
          <w:sz w:val="28"/>
          <w:szCs w:val="28"/>
        </w:rPr>
        <w:t xml:space="preserve">соответствии со ст. 27.1 </w:t>
      </w:r>
      <w:r w:rsidRPr="00996656">
        <w:rPr>
          <w:sz w:val="28"/>
          <w:szCs w:val="28"/>
        </w:rPr>
        <w:t xml:space="preserve">Федерального закона от 2 марта 2007 года № 25-ФЗ «О муниципальной </w:t>
      </w:r>
      <w:r w:rsidR="00996656" w:rsidRPr="00996656">
        <w:rPr>
          <w:sz w:val="28"/>
          <w:szCs w:val="28"/>
        </w:rPr>
        <w:t>службе в Российской Федерации»</w:t>
      </w:r>
      <w:r w:rsidRPr="00996656">
        <w:rPr>
          <w:sz w:val="28"/>
          <w:szCs w:val="28"/>
        </w:rPr>
        <w:t xml:space="preserve">, администрация </w:t>
      </w:r>
      <w:r w:rsidR="002C2B03" w:rsidRPr="00996656">
        <w:rPr>
          <w:sz w:val="28"/>
          <w:szCs w:val="28"/>
        </w:rPr>
        <w:t xml:space="preserve">сельского </w:t>
      </w:r>
      <w:r w:rsidRPr="00996656">
        <w:rPr>
          <w:sz w:val="28"/>
          <w:szCs w:val="28"/>
        </w:rPr>
        <w:t>поселения</w:t>
      </w:r>
      <w:r w:rsidR="002C2B03" w:rsidRPr="00996656">
        <w:rPr>
          <w:sz w:val="28"/>
          <w:szCs w:val="28"/>
        </w:rPr>
        <w:t xml:space="preserve"> Подлесное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Pr="00A664AC" w:rsidRDefault="00A664AC" w:rsidP="00A664AC">
      <w:pPr>
        <w:jc w:val="both"/>
        <w:rPr>
          <w:bCs/>
          <w:kern w:val="32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1. </w:t>
      </w:r>
      <w:r w:rsidRPr="00A664AC">
        <w:rPr>
          <w:sz w:val="28"/>
          <w:szCs w:val="28"/>
        </w:rPr>
        <w:t>Утвердить прилагаемый</w:t>
      </w:r>
      <w:r w:rsidR="009C41A7" w:rsidRPr="00A664AC">
        <w:rPr>
          <w:sz w:val="28"/>
          <w:szCs w:val="28"/>
        </w:rPr>
        <w:t xml:space="preserve"> </w:t>
      </w:r>
      <w:r w:rsidRPr="00A664AC">
        <w:rPr>
          <w:sz w:val="28"/>
          <w:szCs w:val="28"/>
        </w:rPr>
        <w:t xml:space="preserve">Порядок </w:t>
      </w:r>
      <w:r w:rsidRPr="00A664AC">
        <w:rPr>
          <w:bCs/>
          <w:kern w:val="32"/>
          <w:sz w:val="28"/>
          <w:szCs w:val="28"/>
        </w:rPr>
        <w:t xml:space="preserve">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bCs/>
          <w:kern w:val="32"/>
          <w:sz w:val="28"/>
          <w:szCs w:val="28"/>
        </w:rPr>
        <w:t>целях противодействия коррупции.</w:t>
      </w:r>
    </w:p>
    <w:p w:rsidR="009C41A7" w:rsidRPr="002C2B03" w:rsidRDefault="002C2B03" w:rsidP="002C2B03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</w:t>
      </w:r>
      <w:r w:rsidR="00A664AC">
        <w:rPr>
          <w:sz w:val="28"/>
          <w:szCs w:val="28"/>
        </w:rPr>
        <w:t xml:space="preserve"> </w:t>
      </w:r>
      <w:r w:rsidR="009C41A7" w:rsidRPr="002C2B03">
        <w:rPr>
          <w:sz w:val="28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сельского поселения </w:t>
      </w:r>
      <w:r>
        <w:rPr>
          <w:sz w:val="28"/>
          <w:szCs w:val="28"/>
        </w:rPr>
        <w:t xml:space="preserve">Подлесное </w:t>
      </w:r>
      <w:r w:rsidR="009C41A7" w:rsidRPr="002C2B03">
        <w:rPr>
          <w:sz w:val="28"/>
          <w:szCs w:val="28"/>
        </w:rPr>
        <w:t>в информационно-телекоммуникационной сети «Интернет».</w:t>
      </w:r>
    </w:p>
    <w:p w:rsidR="009C41A7" w:rsidRPr="002C2B03" w:rsidRDefault="009C41A7" w:rsidP="002C2B03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B03">
        <w:rPr>
          <w:sz w:val="28"/>
          <w:szCs w:val="28"/>
        </w:rPr>
        <w:t>лава по</w:t>
      </w:r>
      <w:r w:rsidR="00A217DD">
        <w:rPr>
          <w:sz w:val="28"/>
          <w:szCs w:val="28"/>
        </w:rPr>
        <w:t xml:space="preserve">селения </w:t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  <w:t xml:space="preserve">           </w:t>
      </w:r>
      <w:r w:rsidR="002C2B03">
        <w:rPr>
          <w:sz w:val="28"/>
          <w:szCs w:val="28"/>
        </w:rPr>
        <w:t>М.В. Тютин</w:t>
      </w:r>
    </w:p>
    <w:p w:rsidR="009C41A7" w:rsidRDefault="009C41A7" w:rsidP="009C4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"/>
    <w:p w:rsidR="009C41A7" w:rsidRDefault="009C41A7" w:rsidP="009C41A7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Подлесное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Вологодского муниципального района</w:t>
      </w:r>
    </w:p>
    <w:p w:rsidR="009C41A7" w:rsidRDefault="001C1651" w:rsidP="009C41A7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01.11.2018 №341</w:t>
      </w:r>
    </w:p>
    <w:p w:rsidR="009C41A7" w:rsidRDefault="009C41A7" w:rsidP="009C41A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6F18" w:rsidRDefault="00466F18" w:rsidP="00466F18">
      <w:pPr>
        <w:pStyle w:val="1"/>
        <w:widowControl w:val="0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66F18" w:rsidRPr="00466F18" w:rsidRDefault="00466F18" w:rsidP="00466F18">
      <w:pPr>
        <w:pStyle w:val="1"/>
        <w:widowControl w:val="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6F18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применения взысканий, предусмотренных статьями 14.1, 15 и 27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Федерального закона от 2 марта 2007 года № 25-ФЗ «О муниципальной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службе в Российской Федерации», за несоблюдение ограничений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и запретов, требований о предотвращении или об урегулировании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конфликта интересов и неисполнение обязанностей, установленных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>в целях противодействия коррупции</w:t>
      </w:r>
    </w:p>
    <w:p w:rsidR="00466F18" w:rsidRPr="00466F18" w:rsidRDefault="00466F18" w:rsidP="00466F18">
      <w:pPr>
        <w:rPr>
          <w:b/>
          <w:bCs/>
          <w:kern w:val="32"/>
          <w:sz w:val="28"/>
          <w:szCs w:val="28"/>
        </w:rPr>
      </w:pPr>
    </w:p>
    <w:p w:rsidR="00466F18" w:rsidRPr="00367FAD" w:rsidRDefault="00466F18" w:rsidP="00466F18">
      <w:pPr>
        <w:jc w:val="center"/>
        <w:rPr>
          <w:b/>
          <w:sz w:val="28"/>
          <w:szCs w:val="28"/>
        </w:rPr>
      </w:pPr>
      <w:r w:rsidRPr="00367FAD">
        <w:rPr>
          <w:b/>
          <w:sz w:val="28"/>
          <w:szCs w:val="28"/>
        </w:rPr>
        <w:t>1.Общие положения</w:t>
      </w:r>
    </w:p>
    <w:p w:rsidR="00466F18" w:rsidRDefault="00466F18" w:rsidP="00466F18">
      <w:pPr>
        <w:rPr>
          <w:sz w:val="28"/>
          <w:szCs w:val="28"/>
        </w:rPr>
      </w:pP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bookmarkStart w:id="2" w:name="sub_1034"/>
      <w:r>
        <w:rPr>
          <w:sz w:val="28"/>
          <w:szCs w:val="28"/>
        </w:rPr>
        <w:t>1.1.В соответствии с настоящим Порядком к муниципальным служащим администрации сельского поселения Подлесное Вологодского муниципального района (далее - муниципальные служащие) применяются взыскания, предусмотренные статьями 14.1, 15 и 27 Федерального закона от 2 марта 2007 года № 25-ФЗ «О муниципальной службе в Российской Федерации» (далее - Федеральный закон № 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25-ФЗ, Федеральным законом от 25 декабря 2008 года № 273-ФЗ «О противодействии коррупции» (далее - Федеральный закон            № 273-ФЗ) и другими федеральными законами (далее - взыскание, коррупционное правонарушение).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Взыскание за коррупционное правонарушение применяется главой сельского поселения Подлесное Вологодского муниципального района (далее - глава) на основании: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 w:rsidRPr="00466F18">
        <w:rPr>
          <w:sz w:val="28"/>
          <w:szCs w:val="28"/>
        </w:rPr>
        <w:t>1)</w:t>
      </w:r>
      <w:r w:rsidR="00C11E2C">
        <w:rPr>
          <w:sz w:val="28"/>
          <w:szCs w:val="28"/>
        </w:rPr>
        <w:t xml:space="preserve"> </w:t>
      </w:r>
      <w:r w:rsidRPr="00466F18">
        <w:rPr>
          <w:sz w:val="28"/>
          <w:szCs w:val="28"/>
        </w:rPr>
        <w:t xml:space="preserve">доклада о результатах проверки, проведенной </w:t>
      </w:r>
      <w:r w:rsidRPr="00466F18">
        <w:rPr>
          <w:sz w:val="28"/>
          <w:szCs w:val="28"/>
          <w:shd w:val="clear" w:color="auto" w:fill="FFFFFF"/>
        </w:rPr>
        <w:t xml:space="preserve">уполномоченным лицом администрации сельского поселения Подлесное Вологодского муниципального </w:t>
      </w:r>
      <w:r w:rsidR="00C11E2C" w:rsidRPr="00466F18">
        <w:rPr>
          <w:sz w:val="28"/>
          <w:szCs w:val="28"/>
          <w:shd w:val="clear" w:color="auto" w:fill="FFFFFF"/>
        </w:rPr>
        <w:t>района</w:t>
      </w:r>
      <w:r w:rsidR="00C11E2C" w:rsidRPr="00466F18">
        <w:rPr>
          <w:rFonts w:ascii="Helvetica" w:hAnsi="Helvetica" w:cs="Helvetica"/>
          <w:sz w:val="22"/>
          <w:shd w:val="clear" w:color="auto" w:fill="FFFFFF"/>
        </w:rPr>
        <w:t xml:space="preserve"> (</w:t>
      </w:r>
      <w:r>
        <w:rPr>
          <w:sz w:val="28"/>
          <w:szCs w:val="28"/>
        </w:rPr>
        <w:t xml:space="preserve">далее - </w:t>
      </w:r>
      <w:r w:rsidR="00C11E2C">
        <w:rPr>
          <w:sz w:val="28"/>
          <w:szCs w:val="28"/>
        </w:rPr>
        <w:t>проверка</w:t>
      </w:r>
      <w:r>
        <w:rPr>
          <w:sz w:val="28"/>
          <w:szCs w:val="28"/>
        </w:rPr>
        <w:t>);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рекомендации комиссии по соблюдению требований к служебному поведению </w:t>
      </w:r>
      <w:r w:rsidR="00C11E2C">
        <w:rPr>
          <w:sz w:val="28"/>
          <w:szCs w:val="28"/>
        </w:rPr>
        <w:t xml:space="preserve"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</w:t>
      </w:r>
      <w:r>
        <w:rPr>
          <w:sz w:val="28"/>
          <w:szCs w:val="28"/>
        </w:rPr>
        <w:t>(далее - комиссия) в случае, если доклад о результатах проверки направлялся в комиссию;</w:t>
      </w:r>
    </w:p>
    <w:p w:rsidR="00C11E2C" w:rsidRPr="00C11E2C" w:rsidRDefault="00C11E2C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2.1)</w:t>
      </w:r>
      <w:r w:rsidRPr="00C11E2C">
        <w:rPr>
          <w:sz w:val="28"/>
          <w:szCs w:val="28"/>
          <w:shd w:val="clear" w:color="auto" w:fill="FFFFFF"/>
        </w:rPr>
        <w:t xml:space="preserve"> доклада </w:t>
      </w:r>
      <w:r>
        <w:rPr>
          <w:sz w:val="28"/>
          <w:szCs w:val="28"/>
          <w:shd w:val="clear" w:color="auto" w:fill="FFFFFF"/>
        </w:rPr>
        <w:t>уполномоченного лица</w:t>
      </w:r>
      <w:r w:rsidRPr="00466F18">
        <w:rPr>
          <w:sz w:val="28"/>
          <w:szCs w:val="28"/>
          <w:shd w:val="clear" w:color="auto" w:fill="FFFFFF"/>
        </w:rPr>
        <w:t xml:space="preserve"> администрации сельского поселения Подлесное Вологодского муниципального района</w:t>
      </w:r>
      <w:r w:rsidRPr="00C11E2C">
        <w:rPr>
          <w:sz w:val="28"/>
          <w:szCs w:val="28"/>
          <w:shd w:val="clear" w:color="auto" w:fill="FFFFFF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</w:t>
      </w:r>
      <w:r w:rsidRPr="00C11E2C">
        <w:rPr>
          <w:sz w:val="28"/>
          <w:szCs w:val="28"/>
          <w:shd w:val="clear" w:color="auto" w:fill="FFFFFF"/>
        </w:rPr>
        <w:lastRenderedPageBreak/>
        <w:t>исключением применения взыскания в виде увольнения в связи с утратой доверия);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67FAD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объяснений муниципального служащего;</w:t>
      </w:r>
    </w:p>
    <w:p w:rsidR="00466F18" w:rsidRDefault="00466F18" w:rsidP="00367F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67FAD">
        <w:rPr>
          <w:sz w:val="28"/>
          <w:szCs w:val="28"/>
        </w:rPr>
        <w:t xml:space="preserve"> иных материалов.</w:t>
      </w:r>
    </w:p>
    <w:p w:rsidR="00367FAD" w:rsidRDefault="00367FAD" w:rsidP="00367FAD">
      <w:pPr>
        <w:ind w:firstLine="851"/>
        <w:jc w:val="both"/>
        <w:rPr>
          <w:sz w:val="28"/>
          <w:szCs w:val="28"/>
        </w:rPr>
      </w:pPr>
    </w:p>
    <w:p w:rsidR="00466F18" w:rsidRPr="00367FAD" w:rsidRDefault="00466F18" w:rsidP="00466F18">
      <w:pPr>
        <w:ind w:firstLine="851"/>
        <w:jc w:val="center"/>
        <w:rPr>
          <w:b/>
          <w:sz w:val="28"/>
          <w:szCs w:val="28"/>
        </w:rPr>
      </w:pPr>
      <w:r w:rsidRPr="00367FAD">
        <w:rPr>
          <w:b/>
          <w:sz w:val="28"/>
          <w:szCs w:val="28"/>
        </w:rPr>
        <w:t>2.Условия применения взыскания за коррупционное правонарушение</w:t>
      </w:r>
    </w:p>
    <w:p w:rsidR="00466F18" w:rsidRDefault="00466F18" w:rsidP="00466F18">
      <w:pPr>
        <w:jc w:val="both"/>
        <w:rPr>
          <w:sz w:val="28"/>
          <w:szCs w:val="28"/>
        </w:rPr>
      </w:pPr>
    </w:p>
    <w:p w:rsidR="00466F18" w:rsidRDefault="00466F18" w:rsidP="008755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55C6">
        <w:rPr>
          <w:sz w:val="28"/>
          <w:szCs w:val="28"/>
        </w:rPr>
        <w:t xml:space="preserve">1. </w:t>
      </w:r>
      <w:r w:rsidR="00A33D45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применении взыскания за коррупционное правонарушение учитываются:</w:t>
      </w:r>
    </w:p>
    <w:p w:rsidR="00466F18" w:rsidRPr="001C1651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1)характер и тяжесть </w:t>
      </w:r>
      <w:r w:rsidRPr="001C1651">
        <w:rPr>
          <w:sz w:val="28"/>
          <w:szCs w:val="28"/>
        </w:rPr>
        <w:t>совершенного муниципальным служащим коррупционного правонарушения;</w:t>
      </w:r>
    </w:p>
    <w:p w:rsidR="00466F18" w:rsidRPr="001C1651" w:rsidRDefault="00466F18" w:rsidP="00466F18">
      <w:pPr>
        <w:ind w:firstLine="851"/>
        <w:jc w:val="both"/>
        <w:rPr>
          <w:sz w:val="28"/>
          <w:szCs w:val="28"/>
        </w:rPr>
      </w:pPr>
      <w:r w:rsidRPr="001C1651">
        <w:rPr>
          <w:sz w:val="28"/>
          <w:szCs w:val="28"/>
        </w:rPr>
        <w:t>2)обстоятельства, при которых совершено коррупционное правонарушение;</w:t>
      </w:r>
    </w:p>
    <w:p w:rsidR="00466F18" w:rsidRPr="001C1651" w:rsidRDefault="00466F18" w:rsidP="00466F18">
      <w:pPr>
        <w:ind w:firstLine="851"/>
        <w:jc w:val="both"/>
        <w:rPr>
          <w:sz w:val="28"/>
          <w:szCs w:val="28"/>
        </w:rPr>
      </w:pPr>
      <w:r w:rsidRPr="001C1651">
        <w:rPr>
          <w:sz w:val="28"/>
          <w:szCs w:val="28"/>
        </w:rPr>
        <w:t>3)соблюдение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466F18" w:rsidRPr="001C1651" w:rsidRDefault="00466F18" w:rsidP="00466F18">
      <w:pPr>
        <w:ind w:firstLine="851"/>
        <w:jc w:val="both"/>
        <w:rPr>
          <w:sz w:val="28"/>
          <w:szCs w:val="28"/>
        </w:rPr>
      </w:pPr>
      <w:r w:rsidRPr="001C1651">
        <w:rPr>
          <w:sz w:val="28"/>
          <w:szCs w:val="28"/>
        </w:rPr>
        <w:t>4)предшествующие результаты исполнения муниципальным служащим своих должностных обязанностей.</w:t>
      </w:r>
    </w:p>
    <w:p w:rsidR="001806D0" w:rsidRPr="001C1651" w:rsidRDefault="001806D0" w:rsidP="001806D0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    </w:t>
      </w:r>
      <w:r w:rsidR="00466F18" w:rsidRPr="001C1651">
        <w:rPr>
          <w:sz w:val="28"/>
          <w:szCs w:val="28"/>
        </w:rPr>
        <w:t>2.</w:t>
      </w:r>
      <w:r w:rsidR="008755C6" w:rsidRPr="001C1651">
        <w:rPr>
          <w:sz w:val="28"/>
          <w:szCs w:val="28"/>
        </w:rPr>
        <w:t>2</w:t>
      </w:r>
      <w:r w:rsidR="00A33D45" w:rsidRPr="001C1651">
        <w:rPr>
          <w:sz w:val="28"/>
          <w:szCs w:val="28"/>
        </w:rPr>
        <w:t xml:space="preserve">. </w:t>
      </w:r>
      <w:r w:rsidRPr="001C1651">
        <w:rPr>
          <w:sz w:val="28"/>
          <w:szCs w:val="28"/>
        </w:rPr>
        <w:t>Порядок применения и снятия взысканий определяется трудовым законодательством Российской Федерации:</w:t>
      </w:r>
    </w:p>
    <w:p w:rsidR="001806D0" w:rsidRPr="001C1651" w:rsidRDefault="001806D0" w:rsidP="001806D0">
      <w:pPr>
        <w:pStyle w:val="formattext"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   </w:t>
      </w:r>
      <w:r w:rsidR="008755C6" w:rsidRPr="001C1651">
        <w:rPr>
          <w:sz w:val="28"/>
          <w:szCs w:val="28"/>
        </w:rPr>
        <w:t>2.2</w:t>
      </w:r>
      <w:r w:rsidRPr="001C1651">
        <w:rPr>
          <w:sz w:val="28"/>
          <w:szCs w:val="28"/>
        </w:rPr>
        <w:t xml:space="preserve">.1. взыскания, предусмотренные </w:t>
      </w:r>
      <w:hyperlink r:id="rId6" w:history="1">
        <w:r w:rsidRPr="001C1651">
          <w:rPr>
            <w:color w:val="0000FF"/>
            <w:sz w:val="28"/>
            <w:szCs w:val="28"/>
            <w:u w:val="single"/>
          </w:rPr>
          <w:t>статьями 14.1</w:t>
        </w:r>
      </w:hyperlink>
      <w:r w:rsidRPr="001C1651">
        <w:rPr>
          <w:sz w:val="28"/>
          <w:szCs w:val="28"/>
        </w:rPr>
        <w:t xml:space="preserve">, </w:t>
      </w:r>
      <w:hyperlink r:id="rId7" w:history="1">
        <w:r w:rsidRPr="001C1651">
          <w:rPr>
            <w:color w:val="0000FF"/>
            <w:sz w:val="28"/>
            <w:szCs w:val="28"/>
            <w:u w:val="single"/>
          </w:rPr>
          <w:t>15</w:t>
        </w:r>
      </w:hyperlink>
      <w:r w:rsidRPr="001C1651">
        <w:rPr>
          <w:sz w:val="28"/>
          <w:szCs w:val="28"/>
        </w:rPr>
        <w:t xml:space="preserve"> и </w:t>
      </w:r>
      <w:hyperlink r:id="rId8" w:history="1">
        <w:r w:rsidRPr="001C1651">
          <w:rPr>
            <w:color w:val="0000FF"/>
            <w:sz w:val="28"/>
            <w:szCs w:val="28"/>
            <w:u w:val="single"/>
          </w:rPr>
          <w:t>27</w:t>
        </w:r>
      </w:hyperlink>
      <w:r w:rsidRPr="001C1651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правонарушения.</w:t>
      </w:r>
    </w:p>
    <w:p w:rsidR="001806D0" w:rsidRPr="001C1651" w:rsidRDefault="001806D0" w:rsidP="001806D0">
      <w:pPr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   </w:t>
      </w:r>
      <w:r w:rsidR="008755C6" w:rsidRPr="001C1651">
        <w:rPr>
          <w:sz w:val="28"/>
          <w:szCs w:val="28"/>
        </w:rPr>
        <w:t>2.2</w:t>
      </w:r>
      <w:r w:rsidRPr="001C1651">
        <w:rPr>
          <w:sz w:val="28"/>
          <w:szCs w:val="28"/>
        </w:rPr>
        <w:t>.2. 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взыскания;</w:t>
      </w:r>
    </w:p>
    <w:p w:rsidR="001806D0" w:rsidRPr="001C1651" w:rsidRDefault="001806D0" w:rsidP="001806D0">
      <w:pPr>
        <w:jc w:val="both"/>
        <w:rPr>
          <w:sz w:val="28"/>
          <w:szCs w:val="28"/>
        </w:rPr>
      </w:pPr>
    </w:p>
    <w:p w:rsidR="001806D0" w:rsidRPr="001C1651" w:rsidRDefault="001806D0" w:rsidP="001806D0">
      <w:pPr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</w:t>
      </w:r>
      <w:r w:rsidR="008755C6" w:rsidRPr="001C1651">
        <w:rPr>
          <w:sz w:val="28"/>
          <w:szCs w:val="28"/>
        </w:rPr>
        <w:t>2.2</w:t>
      </w:r>
      <w:r w:rsidRPr="001C1651">
        <w:rPr>
          <w:sz w:val="28"/>
          <w:szCs w:val="28"/>
        </w:rPr>
        <w:t>.3.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комиссии.</w:t>
      </w:r>
    </w:p>
    <w:p w:rsidR="001806D0" w:rsidRPr="001C1651" w:rsidRDefault="001806D0" w:rsidP="001806D0">
      <w:pPr>
        <w:pStyle w:val="formattext"/>
        <w:jc w:val="both"/>
        <w:rPr>
          <w:sz w:val="28"/>
          <w:szCs w:val="28"/>
        </w:rPr>
      </w:pPr>
      <w:r w:rsidRPr="001C1651">
        <w:rPr>
          <w:sz w:val="28"/>
          <w:szCs w:val="28"/>
        </w:rPr>
        <w:lastRenderedPageBreak/>
        <w:t xml:space="preserve">       2.</w:t>
      </w:r>
      <w:r w:rsidR="008755C6" w:rsidRPr="001C1651">
        <w:rPr>
          <w:sz w:val="28"/>
          <w:szCs w:val="28"/>
        </w:rPr>
        <w:t>3</w:t>
      </w:r>
      <w:r w:rsidRPr="001C1651">
        <w:rPr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9" w:history="1">
        <w:r w:rsidRPr="001C1651">
          <w:rPr>
            <w:rStyle w:val="a6"/>
            <w:color w:val="auto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Pr="001C1651">
        <w:rPr>
          <w:sz w:val="28"/>
          <w:szCs w:val="28"/>
        </w:rPr>
        <w:t xml:space="preserve">, </w:t>
      </w:r>
      <w:hyperlink r:id="rId10" w:history="1">
        <w:r w:rsidRPr="001C1651">
          <w:rPr>
            <w:rStyle w:val="a6"/>
            <w:color w:val="auto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Pr="001C1651">
        <w:rPr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1806D0" w:rsidRPr="001C1651" w:rsidRDefault="001806D0" w:rsidP="001806D0">
      <w:pPr>
        <w:pStyle w:val="formattext"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 2</w:t>
      </w:r>
      <w:r w:rsidR="008755C6" w:rsidRPr="001C1651">
        <w:rPr>
          <w:sz w:val="28"/>
          <w:szCs w:val="28"/>
        </w:rPr>
        <w:t>.4</w:t>
      </w:r>
      <w:r w:rsidRPr="001C1651">
        <w:rPr>
          <w:sz w:val="28"/>
          <w:szCs w:val="28"/>
        </w:rPr>
        <w:t xml:space="preserve">.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1" w:history="1">
        <w:r w:rsidRPr="001C1651">
          <w:rPr>
            <w:sz w:val="28"/>
            <w:szCs w:val="28"/>
          </w:rPr>
          <w:t>часть 1</w:t>
        </w:r>
      </w:hyperlink>
      <w:r w:rsidRPr="001C1651">
        <w:rPr>
          <w:sz w:val="28"/>
          <w:szCs w:val="28"/>
        </w:rPr>
        <w:t xml:space="preserve"> или </w:t>
      </w:r>
      <w:hyperlink r:id="rId12" w:history="1">
        <w:r w:rsidRPr="001C1651">
          <w:rPr>
            <w:sz w:val="28"/>
            <w:szCs w:val="28"/>
          </w:rPr>
          <w:t>2 статьи 27.1</w:t>
        </w:r>
      </w:hyperlink>
      <w:r w:rsidRPr="001C1651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1806D0" w:rsidRPr="001C1651" w:rsidRDefault="008755C6" w:rsidP="001806D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51">
        <w:rPr>
          <w:rFonts w:ascii="Times New Roman" w:hAnsi="Times New Roman" w:cs="Times New Roman"/>
          <w:sz w:val="28"/>
          <w:szCs w:val="28"/>
        </w:rPr>
        <w:t xml:space="preserve">       2.5</w:t>
      </w:r>
      <w:r w:rsidR="001806D0" w:rsidRPr="001C1651">
        <w:rPr>
          <w:rFonts w:ascii="Times New Roman" w:hAnsi="Times New Roman" w:cs="Times New Roman"/>
          <w:sz w:val="28"/>
          <w:szCs w:val="28"/>
        </w:rPr>
        <w:t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</w:t>
      </w:r>
      <w:r w:rsidR="001806D0" w:rsidRPr="001C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6D0" w:rsidRPr="001C1651" w:rsidRDefault="001806D0" w:rsidP="001806D0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</w:t>
      </w:r>
      <w:r w:rsidR="008755C6" w:rsidRPr="001C1651">
        <w:rPr>
          <w:sz w:val="28"/>
          <w:szCs w:val="28"/>
        </w:rPr>
        <w:t xml:space="preserve">  2.6</w:t>
      </w:r>
      <w:r w:rsidRPr="001C1651">
        <w:rPr>
          <w:sz w:val="28"/>
          <w:szCs w:val="28"/>
        </w:rPr>
        <w:t>. Если в течение одного года со дня применения взыскания муниципальный служащий не был подвергнут новому дисциплинарному взысканию, он считается не имеющим взыскания.</w:t>
      </w:r>
    </w:p>
    <w:p w:rsidR="001806D0" w:rsidRPr="001C1651" w:rsidRDefault="001806D0" w:rsidP="001806D0">
      <w:pPr>
        <w:jc w:val="both"/>
        <w:rPr>
          <w:sz w:val="28"/>
          <w:szCs w:val="28"/>
        </w:rPr>
      </w:pPr>
      <w:r w:rsidRPr="001C1651">
        <w:rPr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1806D0" w:rsidRPr="001C1651" w:rsidRDefault="008755C6" w:rsidP="001806D0">
      <w:pPr>
        <w:overflowPunct/>
        <w:autoSpaceDE/>
        <w:autoSpaceDN/>
        <w:adjustRightInd/>
        <w:ind w:left="360"/>
        <w:jc w:val="both"/>
        <w:rPr>
          <w:sz w:val="28"/>
          <w:szCs w:val="28"/>
        </w:rPr>
      </w:pPr>
      <w:r w:rsidRPr="001C1651">
        <w:rPr>
          <w:sz w:val="28"/>
          <w:szCs w:val="28"/>
        </w:rPr>
        <w:t>2.7</w:t>
      </w:r>
      <w:r w:rsidR="001806D0" w:rsidRPr="001C1651">
        <w:rPr>
          <w:sz w:val="28"/>
          <w:szCs w:val="28"/>
        </w:rPr>
        <w:t>. Муниципальный служащий вправе обжаловать взыскание в установленном законодательством Российской Федерации порядке.</w:t>
      </w:r>
    </w:p>
    <w:p w:rsidR="00466F18" w:rsidRDefault="0019729E" w:rsidP="008755C6">
      <w:pPr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</w:t>
      </w:r>
      <w:r w:rsidR="00466F18" w:rsidRPr="001C1651">
        <w:rPr>
          <w:sz w:val="28"/>
          <w:szCs w:val="28"/>
        </w:rPr>
        <w:t>2.</w:t>
      </w:r>
      <w:r w:rsidR="008755C6" w:rsidRPr="001C1651">
        <w:rPr>
          <w:sz w:val="28"/>
          <w:szCs w:val="28"/>
        </w:rPr>
        <w:t>8</w:t>
      </w:r>
      <w:r w:rsidR="00A33D45" w:rsidRPr="001C1651">
        <w:rPr>
          <w:sz w:val="28"/>
          <w:szCs w:val="28"/>
        </w:rPr>
        <w:t>. За</w:t>
      </w:r>
      <w:r w:rsidR="00466F18" w:rsidRPr="001C1651">
        <w:rPr>
          <w:sz w:val="28"/>
          <w:szCs w:val="28"/>
        </w:rPr>
        <w:t xml:space="preserve"> совершение муниципальным служащим коррупционного</w:t>
      </w:r>
      <w:r w:rsidR="00466F18">
        <w:rPr>
          <w:sz w:val="28"/>
          <w:szCs w:val="28"/>
        </w:rPr>
        <w:t xml:space="preserve"> правонарушения к нему применяются следующие взыскания: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1)замечание;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2)выговор;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3)увольнение по соответствующим основаниям.</w:t>
      </w:r>
    </w:p>
    <w:p w:rsidR="00466F18" w:rsidRDefault="0019729E" w:rsidP="0087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F18">
        <w:rPr>
          <w:sz w:val="28"/>
          <w:szCs w:val="28"/>
        </w:rPr>
        <w:t>2.</w:t>
      </w:r>
      <w:r w:rsidR="008755C6">
        <w:rPr>
          <w:sz w:val="28"/>
          <w:szCs w:val="28"/>
        </w:rPr>
        <w:t>9</w:t>
      </w:r>
      <w:r w:rsidR="00A33D45">
        <w:rPr>
          <w:sz w:val="28"/>
          <w:szCs w:val="28"/>
        </w:rPr>
        <w:t>. Муниципальный</w:t>
      </w:r>
      <w:r w:rsidR="00466F18">
        <w:rPr>
          <w:sz w:val="28"/>
          <w:szCs w:val="28"/>
        </w:rPr>
        <w:t xml:space="preserve"> служащий подлежит увольнению в связи с утратой доверия в случаях совершения правонарушений, установленных статьями 14.1 и 15 Федерального закона № 25-ФЗ.</w:t>
      </w:r>
    </w:p>
    <w:p w:rsidR="00466F18" w:rsidRDefault="0019729E" w:rsidP="0087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F18"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466F18" w:rsidRDefault="0019729E" w:rsidP="0087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6F18">
        <w:rPr>
          <w:sz w:val="28"/>
          <w:szCs w:val="28"/>
        </w:rPr>
        <w:t>2.</w:t>
      </w:r>
      <w:r w:rsidR="008755C6">
        <w:rPr>
          <w:sz w:val="28"/>
          <w:szCs w:val="28"/>
        </w:rPr>
        <w:t>10</w:t>
      </w:r>
      <w:r w:rsidR="00A33D45">
        <w:rPr>
          <w:sz w:val="28"/>
          <w:szCs w:val="28"/>
        </w:rPr>
        <w:t>. Глава</w:t>
      </w:r>
      <w:r w:rsidR="00466F18">
        <w:rPr>
          <w:sz w:val="28"/>
          <w:szCs w:val="28"/>
        </w:rPr>
        <w:t xml:space="preserve"> на основании рекомендации комиссии вправе применить к муниципальному служащему взыскание в виде замечания при малозначительности совершенного им коррупционного правонарушения.</w:t>
      </w:r>
    </w:p>
    <w:p w:rsidR="00466F18" w:rsidRDefault="0019729E" w:rsidP="008755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66F18">
        <w:rPr>
          <w:sz w:val="28"/>
          <w:szCs w:val="28"/>
        </w:rPr>
        <w:t>2.</w:t>
      </w:r>
      <w:r w:rsidR="008755C6">
        <w:rPr>
          <w:sz w:val="28"/>
          <w:szCs w:val="28"/>
        </w:rPr>
        <w:t>11</w:t>
      </w:r>
      <w:r w:rsidR="00A33D45">
        <w:rPr>
          <w:sz w:val="28"/>
          <w:szCs w:val="28"/>
        </w:rPr>
        <w:t>. Муниципальный</w:t>
      </w:r>
      <w:r w:rsidR="00466F18">
        <w:rPr>
          <w:sz w:val="28"/>
          <w:szCs w:val="28"/>
        </w:rPr>
        <w:t xml:space="preserve">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распоряжением администрации сельского поселения </w:t>
      </w:r>
      <w:r w:rsidR="00A33D45">
        <w:rPr>
          <w:sz w:val="28"/>
          <w:szCs w:val="28"/>
        </w:rPr>
        <w:t xml:space="preserve">Подлесное Вологодского муниципального </w:t>
      </w:r>
      <w:r w:rsidR="00466F18">
        <w:rPr>
          <w:sz w:val="28"/>
          <w:szCs w:val="28"/>
        </w:rPr>
        <w:t>района.</w:t>
      </w:r>
    </w:p>
    <w:p w:rsidR="00466F18" w:rsidRDefault="00466F18" w:rsidP="00466F18">
      <w:pPr>
        <w:jc w:val="both"/>
        <w:rPr>
          <w:sz w:val="28"/>
          <w:szCs w:val="28"/>
        </w:rPr>
      </w:pPr>
    </w:p>
    <w:p w:rsidR="00466F18" w:rsidRPr="00A33D45" w:rsidRDefault="00466F18" w:rsidP="00466F18">
      <w:pPr>
        <w:ind w:firstLine="851"/>
        <w:jc w:val="center"/>
        <w:rPr>
          <w:b/>
          <w:sz w:val="28"/>
          <w:szCs w:val="28"/>
        </w:rPr>
      </w:pPr>
      <w:r w:rsidRPr="00A33D45">
        <w:rPr>
          <w:b/>
          <w:sz w:val="28"/>
          <w:szCs w:val="28"/>
        </w:rPr>
        <w:t>3.Порядок применения взыскания за коррупционное правонарушение</w:t>
      </w:r>
    </w:p>
    <w:p w:rsidR="00466F18" w:rsidRDefault="00466F18" w:rsidP="00466F18">
      <w:pPr>
        <w:rPr>
          <w:sz w:val="28"/>
          <w:szCs w:val="28"/>
        </w:rPr>
      </w:pP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3.1.В доклад о результатах проверки включается одно из следующих предложений: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1)об отсутствии оснований для применения к муниципальному служащему мер юридической ответственности;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2)о применении к муниципальному служащему мер юридической ответственности;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3)о представлении материалов проверки в комиссию.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3D45">
        <w:rPr>
          <w:sz w:val="28"/>
          <w:szCs w:val="28"/>
        </w:rPr>
        <w:t>2. Глава</w:t>
      </w:r>
      <w:r>
        <w:rPr>
          <w:sz w:val="28"/>
          <w:szCs w:val="28"/>
        </w:rPr>
        <w:t xml:space="preserve"> в течение трех рабочих дней со дня поступления доклада, указанного в пункте 3.1 настоящего раздела, принимает одно из следующих решений о: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1)неприменении к муниципальному служащему мер юридической ответственности;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2)применении к муниципальному служащему мер юридической ответственности;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3)направлении материалов проверки в комиссию.</w:t>
      </w:r>
    </w:p>
    <w:p w:rsidR="00466F18" w:rsidRDefault="00466F18" w:rsidP="002C0A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0A33">
        <w:rPr>
          <w:sz w:val="28"/>
          <w:szCs w:val="28"/>
        </w:rPr>
        <w:t>3. При</w:t>
      </w:r>
      <w:r>
        <w:rPr>
          <w:sz w:val="28"/>
          <w:szCs w:val="28"/>
        </w:rPr>
        <w:t xml:space="preserve"> направлении по решению главы материалов проверки в комиссию последняя принимает решение в порядке и сроки, установленные постановлением администрации сельского поселения </w:t>
      </w:r>
      <w:r w:rsidR="002C0A33">
        <w:rPr>
          <w:sz w:val="28"/>
          <w:szCs w:val="28"/>
        </w:rPr>
        <w:t>Подлесное Вологодского муниципального района от 15.12.2017 г. №</w:t>
      </w:r>
      <w:r w:rsidR="008C1B7C">
        <w:rPr>
          <w:sz w:val="28"/>
          <w:szCs w:val="28"/>
        </w:rPr>
        <w:t>39 «</w:t>
      </w:r>
      <w:r>
        <w:rPr>
          <w:sz w:val="28"/>
          <w:szCs w:val="28"/>
        </w:rPr>
        <w:t>Об утверждении Положения о комиссии по соблюдению требований к служебному поведению</w:t>
      </w:r>
      <w:r w:rsidR="002C0A33">
        <w:rPr>
          <w:sz w:val="28"/>
          <w:szCs w:val="28"/>
        </w:rPr>
        <w:t xml:space="preserve">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интересов»</w:t>
      </w:r>
      <w:r>
        <w:rPr>
          <w:sz w:val="28"/>
          <w:szCs w:val="28"/>
        </w:rPr>
        <w:t>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3.4.В случае принятия комиссией решения об отсутствии в действиях (бездействии) муниципального служащего коррупционного правонарушения комиссия вносит предложение главе о неприменении к муниципальному служащему мер юридической ответственности.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3.5.В случае принятия комиссией решения о совершении муниципальным служащим коррупционного правонарушения комиссия вносит предложение главе о применении к муниципальному служащему конкретной меры ответственности, установленной пунктами 2.4, 2.5 раздела 2 настоящего Порядка.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3.6.В распоряжении администрации сельского </w:t>
      </w:r>
      <w:r w:rsidR="00C720B4">
        <w:rPr>
          <w:sz w:val="28"/>
          <w:szCs w:val="28"/>
        </w:rPr>
        <w:t>поселения Подлесное</w:t>
      </w:r>
      <w:r w:rsidR="008C1B7C">
        <w:rPr>
          <w:sz w:val="28"/>
          <w:szCs w:val="28"/>
        </w:rPr>
        <w:t xml:space="preserve"> Вологодского муниципального района </w:t>
      </w:r>
      <w:r>
        <w:rPr>
          <w:sz w:val="28"/>
          <w:szCs w:val="28"/>
        </w:rPr>
        <w:t xml:space="preserve">о применении к муниципальному служащему конкретной меры ответственности (далее - распоряжение), проект которого разрабатывается </w:t>
      </w:r>
      <w:r w:rsidR="008C1B7C">
        <w:rPr>
          <w:sz w:val="28"/>
          <w:szCs w:val="28"/>
        </w:rPr>
        <w:t xml:space="preserve">главным специалистом – юристом </w:t>
      </w:r>
      <w:r w:rsidR="008C1B7C">
        <w:rPr>
          <w:sz w:val="28"/>
          <w:szCs w:val="28"/>
        </w:rPr>
        <w:lastRenderedPageBreak/>
        <w:t>администрации сельского поселения Подлесное Вологодского муниципального района</w:t>
      </w:r>
      <w:r>
        <w:rPr>
          <w:sz w:val="28"/>
          <w:szCs w:val="28"/>
        </w:rPr>
        <w:t>, в качестве основания применения взыскания указывается часть 1 или 2 статьи 27.1 Федерального закона № 25-ФЗ.</w:t>
      </w:r>
    </w:p>
    <w:p w:rsidR="00466F18" w:rsidRDefault="008755C6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66F18">
        <w:rPr>
          <w:sz w:val="28"/>
          <w:szCs w:val="28"/>
        </w:rPr>
        <w:t>.</w:t>
      </w:r>
      <w:r w:rsidR="00C720B4">
        <w:rPr>
          <w:sz w:val="28"/>
          <w:szCs w:val="28"/>
        </w:rPr>
        <w:t xml:space="preserve"> Материалы</w:t>
      </w:r>
      <w:r w:rsidR="00466F18">
        <w:rPr>
          <w:sz w:val="28"/>
          <w:szCs w:val="28"/>
        </w:rPr>
        <w:t xml:space="preserve"> проверки хранятся в </w:t>
      </w:r>
      <w:r w:rsidR="00C720B4">
        <w:rPr>
          <w:sz w:val="28"/>
          <w:szCs w:val="28"/>
        </w:rPr>
        <w:t xml:space="preserve">администрации сельского поселения Подлесное </w:t>
      </w:r>
      <w:r w:rsidR="00466F18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466F18" w:rsidRDefault="00466F18" w:rsidP="00466F18">
      <w:pPr>
        <w:jc w:val="both"/>
        <w:rPr>
          <w:sz w:val="28"/>
          <w:szCs w:val="28"/>
        </w:rPr>
      </w:pPr>
    </w:p>
    <w:bookmarkEnd w:id="2"/>
    <w:p w:rsidR="00466F18" w:rsidRPr="00BB0CEA" w:rsidRDefault="00466F18" w:rsidP="00466F18">
      <w:pPr>
        <w:jc w:val="center"/>
        <w:rPr>
          <w:b/>
          <w:sz w:val="28"/>
          <w:szCs w:val="28"/>
        </w:rPr>
      </w:pPr>
      <w:r w:rsidRPr="00BB0CEA">
        <w:rPr>
          <w:b/>
          <w:sz w:val="28"/>
          <w:szCs w:val="28"/>
        </w:rPr>
        <w:t>4.Иные положения</w:t>
      </w:r>
    </w:p>
    <w:p w:rsidR="00466F18" w:rsidRDefault="00466F18" w:rsidP="00466F18">
      <w:pPr>
        <w:rPr>
          <w:sz w:val="28"/>
          <w:szCs w:val="28"/>
        </w:rPr>
      </w:pP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B0C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 имеет право: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1)давать пояснения в письменной форме (приобщаются к материалам проверки);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2)представлять дополнительные материалы и давать по ним пояснения в письменной форме: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проверки;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проверки;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4060">
        <w:rPr>
          <w:sz w:val="28"/>
          <w:szCs w:val="28"/>
        </w:rPr>
        <w:t>2. Если</w:t>
      </w:r>
      <w:r>
        <w:rPr>
          <w:sz w:val="28"/>
          <w:szCs w:val="28"/>
        </w:rPr>
        <w:t xml:space="preserve"> в течение одного года со дня применения взыскания муниципальный служащий не был подвергнут дисциплинарным взысканиям, предусмотренным статьями 14.1, 15 и 27 Федерального закона № 25-ФЗ, он считается не имеющим взыскания.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4.3.В соответствии со статьей 193 Трудового кодекса Российской Федерации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 Федерального закона № 25-ФЗ муниципальный служащий имеет право на защиту своих прав и законных интересов на муниципальной службе, включая обжалование в суд их нарушений.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после согласования с главой передать </w:t>
      </w:r>
      <w:bookmarkStart w:id="3" w:name="_GoBack"/>
      <w:bookmarkEnd w:id="3"/>
      <w:r>
        <w:rPr>
          <w:sz w:val="28"/>
          <w:szCs w:val="28"/>
        </w:rPr>
        <w:t>информацию о совершении указанного действия (бездействии) и подтверждающие документы в правоприменительные органы в трехдневный срок, а при необходимости - немедленно.</w:t>
      </w:r>
    </w:p>
    <w:p w:rsidR="00302FB2" w:rsidRDefault="00302FB2"/>
    <w:sectPr w:rsidR="00302FB2" w:rsidSect="00FD4AE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297"/>
    <w:multiLevelType w:val="multilevel"/>
    <w:tmpl w:val="81DAFB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77F5C"/>
    <w:multiLevelType w:val="multilevel"/>
    <w:tmpl w:val="82C2B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77205"/>
    <w:multiLevelType w:val="multilevel"/>
    <w:tmpl w:val="4A32B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3"/>
    <w:rsid w:val="00051A45"/>
    <w:rsid w:val="00157BC3"/>
    <w:rsid w:val="001806D0"/>
    <w:rsid w:val="0019729E"/>
    <w:rsid w:val="001C1651"/>
    <w:rsid w:val="001E25A1"/>
    <w:rsid w:val="00237493"/>
    <w:rsid w:val="002800F8"/>
    <w:rsid w:val="00285F66"/>
    <w:rsid w:val="002B22BD"/>
    <w:rsid w:val="002C0A33"/>
    <w:rsid w:val="002C2B03"/>
    <w:rsid w:val="002E28D7"/>
    <w:rsid w:val="00302FB2"/>
    <w:rsid w:val="00306D88"/>
    <w:rsid w:val="00345542"/>
    <w:rsid w:val="00367FAD"/>
    <w:rsid w:val="00394CE8"/>
    <w:rsid w:val="00466F18"/>
    <w:rsid w:val="004F6C84"/>
    <w:rsid w:val="0050203E"/>
    <w:rsid w:val="00517BE3"/>
    <w:rsid w:val="00522F99"/>
    <w:rsid w:val="00525C31"/>
    <w:rsid w:val="00587B88"/>
    <w:rsid w:val="005A5D93"/>
    <w:rsid w:val="006F6033"/>
    <w:rsid w:val="00776561"/>
    <w:rsid w:val="007C093B"/>
    <w:rsid w:val="008137A0"/>
    <w:rsid w:val="0083559A"/>
    <w:rsid w:val="008550FB"/>
    <w:rsid w:val="008755C6"/>
    <w:rsid w:val="008C1B7C"/>
    <w:rsid w:val="00973C75"/>
    <w:rsid w:val="00996656"/>
    <w:rsid w:val="009C41A7"/>
    <w:rsid w:val="00A217DD"/>
    <w:rsid w:val="00A33D45"/>
    <w:rsid w:val="00A51D89"/>
    <w:rsid w:val="00A664AC"/>
    <w:rsid w:val="00AB1293"/>
    <w:rsid w:val="00B01359"/>
    <w:rsid w:val="00B65681"/>
    <w:rsid w:val="00BB0CEA"/>
    <w:rsid w:val="00BC277A"/>
    <w:rsid w:val="00BF2A45"/>
    <w:rsid w:val="00BF5A6A"/>
    <w:rsid w:val="00C11E2C"/>
    <w:rsid w:val="00C720B4"/>
    <w:rsid w:val="00C92428"/>
    <w:rsid w:val="00CA3319"/>
    <w:rsid w:val="00D4514D"/>
    <w:rsid w:val="00D614A0"/>
    <w:rsid w:val="00DD650A"/>
    <w:rsid w:val="00E13251"/>
    <w:rsid w:val="00E1696E"/>
    <w:rsid w:val="00EB0CEA"/>
    <w:rsid w:val="00F06193"/>
    <w:rsid w:val="00F84060"/>
    <w:rsid w:val="00FB1A89"/>
    <w:rsid w:val="00FB522F"/>
    <w:rsid w:val="00FC778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1A7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1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9C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1A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1A7"/>
    <w:rPr>
      <w:rFonts w:ascii="Times New Roman" w:hAnsi="Times New Roman" w:cs="Times New Roman" w:hint="default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A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1806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06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6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1A7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1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9C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1A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1A7"/>
    <w:rPr>
      <w:rFonts w:ascii="Times New Roman" w:hAnsi="Times New Roman" w:cs="Times New Roman" w:hint="default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A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1806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06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6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7857221EA16D23903470F726A8C23439205F3C7143C73BF141D68EDA713FJ6a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2A92CDB5752FB8FF577857221EA16D23903470F726A8C23439205F3C7143C73BF141D3J8aFF" TargetMode="External"/><Relationship Id="rId12" Type="http://schemas.openxmlformats.org/officeDocument/2006/relationships/hyperlink" Target="consultantplus://offline/ref=2B2A92CDB5752FB8FF577857221EA16D23903470F726A8C23439205F3C7143C73BF141D4J8a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A92CDB5752FB8FF577857221EA16D23903470F726A8C23439205F3C7143C73BF141D68EDA7135J6a7F" TargetMode="External"/><Relationship Id="rId11" Type="http://schemas.openxmlformats.org/officeDocument/2006/relationships/hyperlink" Target="consultantplus://offline/ref=2B2A92CDB5752FB8FF577857221EA16D23903470F726A8C23439205F3C7143C73BF141D4J8a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АвдееваНВ</cp:lastModifiedBy>
  <cp:revision>96</cp:revision>
  <cp:lastPrinted>2018-11-16T10:56:00Z</cp:lastPrinted>
  <dcterms:created xsi:type="dcterms:W3CDTF">2018-09-27T17:39:00Z</dcterms:created>
  <dcterms:modified xsi:type="dcterms:W3CDTF">2018-11-16T10:56:00Z</dcterms:modified>
</cp:coreProperties>
</file>